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300" w:rsidRPr="00A62EA9" w:rsidRDefault="00812300" w:rsidP="00812300">
      <w:pPr>
        <w:shd w:val="clear" w:color="auto" w:fill="FFFFFF"/>
        <w:spacing w:before="192" w:after="72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Отчет</w:t>
      </w:r>
      <w:r w:rsidR="00A0203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о дополнительных и предупредительных инструктажах по вопросам обеспечения комплексной безопасности, практических тренеровак,  по эвакуации людей в случае возникновения</w:t>
      </w:r>
      <w:r w:rsidR="00A02031" w:rsidRPr="00A0203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  <w:r w:rsidR="00A0203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чрезвычайной ситуации и пожара, направленные на получение знаний и навыков по действиям при чрезвычайных ситуациях и пожарах.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</w:t>
      </w:r>
    </w:p>
    <w:p w:rsidR="00812300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Гражданская оборона –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812300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Гражданская оборона (ГО) является одной из важнейших функций государства, составной частью оборонного строительства и обеспечения безопасности населения страны. 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месячника по ГО и ЧС с работниками МАОУ «Сотниковская СОШ» проводились инструктажи с показом презентаций по вопросам предупреждения различных чрезвычайных ситуаций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пожара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Были затронуты следующие вопросы: как не попасть в зало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жники;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себя вести, если на улице произошел взрыв или стрельба;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себя вести, если в здании пожар, задымление, химическое или радиационное заражение; как вести себя, если произошло обрушение здания;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вести себя при природных катаклизмах (наводнение, землетрясение, смерчи, обильные снегопады и т.д.)</w:t>
      </w:r>
    </w:p>
    <w:p w:rsidR="00812300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Беседа с персоналом школы по гражданской безопасности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 пожарной безопасности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Беседы с классами по профилактике пожаров- инструктор противопожарной безопасности Бохач А.А.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Открытый урок ОБЖ в 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-11 классах «Пожары в жилых и общественных зданиях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Тренировочная эвакуация из школы работников и учащихся 1-11 классы.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Эвакуация – это одна из главнейших задач гражданской защиты. Первый её этап – организованный вывод учащихся из зоны возможной чрезвычайной ситуации природного или техногенного характера, террористического акта, противопожарной безопасности. </w:t>
      </w:r>
    </w:p>
    <w:p w:rsidR="00812300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школе прошла эвакуация учащих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ся и персонал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учебного заведения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 время эвакуации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нарушений, ошибок не было. Эвакуация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прошел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успешно, персонал школы показал хорошие знания в области обеспечения безопасности детей.</w:t>
      </w:r>
    </w:p>
    <w:p w:rsidR="00812300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1-11 класс прошли классные часы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«Чрезвычайные ситуации природного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техногенного характера, правила поведения в ЧС».</w:t>
      </w:r>
    </w:p>
    <w:p w:rsidR="00812300" w:rsidRPr="0032577A" w:rsidRDefault="00812300" w:rsidP="00812300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открытом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уроке присутствовали учащиеся 8-11 классы.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Формат проведения урока был разнообразен (урок–лекц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ия «История создания ГО страны». И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гра – урок «Спасатели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равила поведения в условиях ЧС». В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икторина, практическое занятие, тренировка, эстафета, экскурсии в пожарную часть), максимально насыщен практическими мероприятиями с обязательным доведением информации о необходимости формирования у учащихся навыков распознавания и оценки опасных и вредных факторов среды обитания человека, нахождения способов защиты от них, безопасного поведения в экстремальных и чрезвычайных ситуациях дома, на улице и на природе, выработке умений защищать свою жиз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нь и здоровье, оказывать </w:t>
      </w:r>
      <w:r w:rsidRPr="003257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взаимопомощь, а также повышения престижа профессий пожарного и спасателя.</w:t>
      </w:r>
    </w:p>
    <w:p w:rsidR="00812300" w:rsidRDefault="00812300" w:rsidP="0081230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В 10-11 классах </w:t>
      </w:r>
      <w:r w:rsidRPr="00C10804">
        <w:rPr>
          <w:color w:val="000000"/>
        </w:rPr>
        <w:t> были проведены соревнования по использованию индивидуальных сред</w:t>
      </w:r>
      <w:r>
        <w:rPr>
          <w:color w:val="000000"/>
        </w:rPr>
        <w:t>ств защиты – противогаза , ОЗК,  эстафета с препятствиями</w:t>
      </w:r>
      <w:r w:rsidR="009621FB">
        <w:rPr>
          <w:color w:val="000000"/>
        </w:rPr>
        <w:t>, размотать пожарный рукав, оказание первой медицинской помощи</w:t>
      </w:r>
      <w:r>
        <w:rPr>
          <w:color w:val="000000"/>
        </w:rPr>
        <w:t>.</w:t>
      </w:r>
    </w:p>
    <w:p w:rsidR="00812300" w:rsidRDefault="00812300" w:rsidP="0081230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10804">
        <w:rPr>
          <w:color w:val="000000"/>
        </w:rPr>
        <w:t>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</w:t>
      </w:r>
    </w:p>
    <w:p w:rsidR="00812300" w:rsidRDefault="009621FB" w:rsidP="0081230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Задача мероприятия</w:t>
      </w:r>
      <w:r w:rsidR="008123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– не только познакомить учащихся с этими опасностями, но и научиться правильно вести себя в ЧС, чтобы сохранить</w:t>
      </w:r>
      <w:r w:rsidR="00812300">
        <w:rPr>
          <w:bCs/>
          <w:color w:val="000000" w:themeColor="text1"/>
        </w:rPr>
        <w:t xml:space="preserve"> здоровья, </w:t>
      </w:r>
      <w:r w:rsidR="00812300" w:rsidRPr="003846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 и научить правильно вести себя в ЧС, чтобы сохранить здоровье, а может быть, и самое главное</w:t>
      </w:r>
      <w:r w:rsidR="008123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-</w:t>
      </w:r>
      <w:r w:rsidR="00A020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8123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жизнь.</w:t>
      </w:r>
    </w:p>
    <w:p w:rsidR="00812300" w:rsidRDefault="00812300" w:rsidP="0081230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19050" t="0" r="0" b="0"/>
            <wp:docPr id="36" name="Рисунок 36" descr="C:\Users\1\AppData\Local\Microsoft\Windows\INetCache\Content.Word\IMG_20211020_0929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INetCache\Content.Word\IMG_20211020_09292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00" w:rsidRPr="00384674" w:rsidRDefault="00812300" w:rsidP="0081230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115050" cy="7724775"/>
            <wp:effectExtent l="19050" t="0" r="0" b="0"/>
            <wp:docPr id="1" name="Рисунок 1" descr="IMG_20211012_1810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012_181024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00" w:rsidRDefault="00812300" w:rsidP="00812300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000000" w:themeColor="text1"/>
        </w:rPr>
      </w:pPr>
      <w:r>
        <w:rPr>
          <w:bCs/>
          <w:noProof/>
          <w:color w:val="000000" w:themeColor="text1"/>
        </w:rPr>
        <w:lastRenderedPageBreak/>
        <w:drawing>
          <wp:inline distT="0" distB="0" distL="0" distR="0">
            <wp:extent cx="4286250" cy="6743700"/>
            <wp:effectExtent l="19050" t="0" r="0" b="0"/>
            <wp:docPr id="6" name="Рисунок 6" descr="2021-10-20-12-45-4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-10-20-12-45-46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</w:rPr>
        <w:t xml:space="preserve"> </w:t>
      </w:r>
    </w:p>
    <w:p w:rsidR="00812300" w:rsidRDefault="00812300" w:rsidP="00812300">
      <w:pPr>
        <w:rPr>
          <w:bCs/>
          <w:noProof/>
          <w:color w:val="000000" w:themeColor="text1"/>
          <w:lang w:eastAsia="ru-RU"/>
        </w:rPr>
      </w:pPr>
      <w:r>
        <w:rPr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3" name="Рисунок 3" descr="IMG_20211020_09292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020_092924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lang w:eastAsia="ru-RU"/>
        </w:rPr>
        <w:drawing>
          <wp:inline distT="0" distB="0" distL="0" distR="0">
            <wp:extent cx="5924550" cy="4438650"/>
            <wp:effectExtent l="19050" t="0" r="0" b="0"/>
            <wp:docPr id="4" name="Рисунок 4" descr="IMG_20210429_151633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429_151633_1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A5" w:rsidRDefault="00812300" w:rsidP="00812300">
      <w:r>
        <w:rPr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5" name="Рисунок 5" descr="IMG_20210419_1227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419_122759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4A5" w:rsidSect="00D42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84E" w:rsidRDefault="009E284E" w:rsidP="00812300">
      <w:pPr>
        <w:spacing w:after="0" w:line="240" w:lineRule="auto"/>
      </w:pPr>
      <w:r>
        <w:separator/>
      </w:r>
    </w:p>
  </w:endnote>
  <w:endnote w:type="continuationSeparator" w:id="0">
    <w:p w:rsidR="009E284E" w:rsidRDefault="009E284E" w:rsidP="00812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84E" w:rsidRDefault="009E284E" w:rsidP="00812300">
      <w:pPr>
        <w:spacing w:after="0" w:line="240" w:lineRule="auto"/>
      </w:pPr>
      <w:r>
        <w:separator/>
      </w:r>
    </w:p>
  </w:footnote>
  <w:footnote w:type="continuationSeparator" w:id="0">
    <w:p w:rsidR="009E284E" w:rsidRDefault="009E284E" w:rsidP="00812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00"/>
    <w:rsid w:val="000A0CD8"/>
    <w:rsid w:val="0031383D"/>
    <w:rsid w:val="00357E79"/>
    <w:rsid w:val="00755326"/>
    <w:rsid w:val="00812300"/>
    <w:rsid w:val="009621FB"/>
    <w:rsid w:val="009E284E"/>
    <w:rsid w:val="00A02031"/>
    <w:rsid w:val="00D42154"/>
    <w:rsid w:val="00D8102A"/>
    <w:rsid w:val="00E8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3D8670-A741-466B-A37E-9FB510CB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2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3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2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2300"/>
  </w:style>
  <w:style w:type="paragraph" w:styleId="a8">
    <w:name w:val="footer"/>
    <w:basedOn w:val="a"/>
    <w:link w:val="a9"/>
    <w:uiPriority w:val="99"/>
    <w:semiHidden/>
    <w:unhideWhenUsed/>
    <w:rsid w:val="00812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2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2023-10-24T06:42:00Z</dcterms:created>
  <dcterms:modified xsi:type="dcterms:W3CDTF">2023-10-24T06:42:00Z</dcterms:modified>
</cp:coreProperties>
</file>